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90" w:rsidRDefault="00626190" w:rsidP="0066013A">
      <w:pPr>
        <w:spacing w:line="360" w:lineRule="auto"/>
        <w:rPr>
          <w:rFonts w:ascii="Arial" w:hAnsi="Arial" w:cs="Arial"/>
          <w:b/>
          <w:sz w:val="24"/>
          <w:szCs w:val="24"/>
        </w:rPr>
      </w:pPr>
      <w:r>
        <w:rPr>
          <w:rFonts w:ascii="Arial" w:hAnsi="Arial" w:cs="Arial"/>
          <w:b/>
          <w:noProof/>
          <w:sz w:val="24"/>
          <w:szCs w:val="24"/>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304800</wp:posOffset>
            </wp:positionV>
            <wp:extent cx="3838575" cy="2879090"/>
            <wp:effectExtent l="0" t="0" r="952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8575" cy="2879090"/>
                    </a:xfrm>
                    <a:prstGeom prst="rect">
                      <a:avLst/>
                    </a:prstGeom>
                  </pic:spPr>
                </pic:pic>
              </a:graphicData>
            </a:graphic>
            <wp14:sizeRelH relativeFrom="margin">
              <wp14:pctWidth>0</wp14:pctWidth>
            </wp14:sizeRelH>
            <wp14:sizeRelV relativeFrom="margin">
              <wp14:pctHeight>0</wp14:pctHeight>
            </wp14:sizeRelV>
          </wp:anchor>
        </w:drawing>
      </w:r>
      <w:r w:rsidR="0066013A" w:rsidRPr="00D83CE9">
        <w:rPr>
          <w:rFonts w:ascii="Arial" w:hAnsi="Arial" w:cs="Arial"/>
          <w:b/>
          <w:sz w:val="24"/>
          <w:szCs w:val="24"/>
        </w:rPr>
        <w:t xml:space="preserve">Kunst og grafik </w:t>
      </w: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26190" w:rsidRDefault="00626190" w:rsidP="0066013A">
      <w:pPr>
        <w:spacing w:line="360" w:lineRule="auto"/>
        <w:rPr>
          <w:rFonts w:ascii="Arial" w:hAnsi="Arial" w:cs="Arial"/>
          <w:b/>
          <w:sz w:val="24"/>
          <w:szCs w:val="24"/>
        </w:rPr>
      </w:pPr>
    </w:p>
    <w:p w:rsidR="0066013A" w:rsidRPr="00D83CE9" w:rsidRDefault="00626190" w:rsidP="0066013A">
      <w:pPr>
        <w:spacing w:line="360" w:lineRule="auto"/>
        <w:rPr>
          <w:rFonts w:ascii="Arial" w:hAnsi="Arial" w:cs="Arial"/>
          <w:sz w:val="24"/>
          <w:szCs w:val="24"/>
        </w:rPr>
      </w:pPr>
      <w:r>
        <w:rPr>
          <w:rFonts w:ascii="Arial" w:hAnsi="Arial" w:cs="Arial"/>
          <w:sz w:val="24"/>
          <w:szCs w:val="24"/>
        </w:rPr>
        <w:t xml:space="preserve">Kunst og grafik </w:t>
      </w:r>
      <w:r w:rsidR="0066013A" w:rsidRPr="00D83CE9">
        <w:rPr>
          <w:rFonts w:ascii="Arial" w:hAnsi="Arial" w:cs="Arial"/>
          <w:sz w:val="24"/>
          <w:szCs w:val="24"/>
        </w:rPr>
        <w:t>er for de unge der interesserer sig for kreative aktiviteter. På Platangården har vi et stort kreativt værksted, hvor den unge kan lære at arbejde med glas, foto, selvportrætter, formidling og meget, meget andet. Det at arbejde med det kreative kan både udvikles til en fritidsinteresse der giver ro og koncentration, det kan være gennem det kreative, at den unge får en stemme i livet, og det kan og</w:t>
      </w:r>
      <w:r w:rsidR="0066013A">
        <w:rPr>
          <w:rFonts w:ascii="Arial" w:hAnsi="Arial" w:cs="Arial"/>
          <w:sz w:val="24"/>
          <w:szCs w:val="24"/>
        </w:rPr>
        <w:t>så være vejen til at få viden</w:t>
      </w:r>
      <w:r w:rsidR="0066013A" w:rsidRPr="00D83CE9">
        <w:rPr>
          <w:rFonts w:ascii="Arial" w:hAnsi="Arial" w:cs="Arial"/>
          <w:sz w:val="24"/>
          <w:szCs w:val="24"/>
        </w:rPr>
        <w:t xml:space="preserve"> og færdigheder</w:t>
      </w:r>
      <w:r w:rsidR="0066013A">
        <w:rPr>
          <w:rFonts w:ascii="Arial" w:hAnsi="Arial" w:cs="Arial"/>
          <w:sz w:val="24"/>
          <w:szCs w:val="24"/>
        </w:rPr>
        <w:t>,</w:t>
      </w:r>
      <w:r w:rsidR="0066013A" w:rsidRPr="00D83CE9">
        <w:rPr>
          <w:rFonts w:ascii="Arial" w:hAnsi="Arial" w:cs="Arial"/>
          <w:sz w:val="24"/>
          <w:szCs w:val="24"/>
        </w:rPr>
        <w:t xml:space="preserve"> der kan kvalificere til professionelle opgaver som at oprette og redigere </w:t>
      </w:r>
      <w:proofErr w:type="gramStart"/>
      <w:r w:rsidR="0066013A" w:rsidRPr="00D83CE9">
        <w:rPr>
          <w:rFonts w:ascii="Arial" w:hAnsi="Arial" w:cs="Arial"/>
          <w:sz w:val="24"/>
          <w:szCs w:val="24"/>
        </w:rPr>
        <w:t>hjemmesider</w:t>
      </w:r>
      <w:proofErr w:type="gramEnd"/>
      <w:r w:rsidR="0066013A" w:rsidRPr="00D83CE9">
        <w:rPr>
          <w:rFonts w:ascii="Arial" w:hAnsi="Arial" w:cs="Arial"/>
          <w:sz w:val="24"/>
          <w:szCs w:val="24"/>
        </w:rPr>
        <w:t>, redigere nyhedsbrev</w:t>
      </w:r>
      <w:r w:rsidR="0066013A">
        <w:rPr>
          <w:rFonts w:ascii="Arial" w:hAnsi="Arial" w:cs="Arial"/>
          <w:sz w:val="24"/>
          <w:szCs w:val="24"/>
        </w:rPr>
        <w:t>e</w:t>
      </w:r>
      <w:r w:rsidR="0066013A" w:rsidRPr="00D83CE9">
        <w:rPr>
          <w:rFonts w:ascii="Arial" w:hAnsi="Arial" w:cs="Arial"/>
          <w:sz w:val="24"/>
          <w:szCs w:val="24"/>
        </w:rPr>
        <w:t xml:space="preserve"> og assistere ved medieopgaver fx reklame på sociale medier, arbejde i kunstbutik, assistere mindre firma i reklameopgaver, være </w:t>
      </w:r>
      <w:r w:rsidR="0066013A">
        <w:rPr>
          <w:rFonts w:ascii="Arial" w:hAnsi="Arial" w:cs="Arial"/>
          <w:sz w:val="24"/>
          <w:szCs w:val="24"/>
        </w:rPr>
        <w:t>medhjælper i mediebureau eller</w:t>
      </w:r>
      <w:r w:rsidR="0066013A" w:rsidRPr="00D83CE9">
        <w:rPr>
          <w:rFonts w:ascii="Arial" w:hAnsi="Arial" w:cs="Arial"/>
          <w:sz w:val="24"/>
          <w:szCs w:val="24"/>
        </w:rPr>
        <w:t xml:space="preserve"> assistere med markedsføring i fx lokal fod</w:t>
      </w:r>
      <w:r w:rsidR="0066013A">
        <w:rPr>
          <w:rFonts w:ascii="Arial" w:hAnsi="Arial" w:cs="Arial"/>
          <w:sz w:val="24"/>
          <w:szCs w:val="24"/>
        </w:rPr>
        <w:t xml:space="preserve">boldklub. </w:t>
      </w:r>
    </w:p>
    <w:p w:rsidR="0066013A" w:rsidRPr="00D83CE9" w:rsidRDefault="0066013A" w:rsidP="0066013A">
      <w:pPr>
        <w:spacing w:line="360" w:lineRule="auto"/>
        <w:rPr>
          <w:rFonts w:ascii="Arial" w:hAnsi="Arial" w:cs="Arial"/>
          <w:sz w:val="24"/>
          <w:szCs w:val="24"/>
        </w:rPr>
      </w:pPr>
      <w:r w:rsidRPr="00D83CE9">
        <w:rPr>
          <w:rFonts w:ascii="Arial" w:hAnsi="Arial" w:cs="Arial"/>
          <w:sz w:val="24"/>
          <w:szCs w:val="24"/>
        </w:rPr>
        <w:t>Eksempler på moduler:</w:t>
      </w:r>
    </w:p>
    <w:p w:rsidR="0066013A" w:rsidRPr="00E02EAC"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t>Foto</w:t>
      </w:r>
    </w:p>
    <w:p w:rsidR="0066013A" w:rsidRPr="00E02EAC"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t>Formidling</w:t>
      </w:r>
    </w:p>
    <w:p w:rsidR="0066013A" w:rsidRPr="00115816" w:rsidRDefault="00115816" w:rsidP="0066013A">
      <w:pPr>
        <w:pStyle w:val="Listeafsnit"/>
        <w:numPr>
          <w:ilvl w:val="0"/>
          <w:numId w:val="1"/>
        </w:numPr>
        <w:spacing w:line="360" w:lineRule="auto"/>
        <w:rPr>
          <w:rFonts w:ascii="Arial" w:hAnsi="Arial" w:cs="Arial"/>
          <w:sz w:val="24"/>
          <w:szCs w:val="24"/>
          <w:lang w:val="de-DE"/>
        </w:rPr>
      </w:pPr>
      <w:r w:rsidRPr="00115816">
        <w:rPr>
          <w:rFonts w:ascii="Arial" w:hAnsi="Arial" w:cs="Arial"/>
          <w:sz w:val="24"/>
          <w:szCs w:val="24"/>
          <w:lang w:val="de-DE"/>
        </w:rPr>
        <w:t>Computer programmer – fx Word etc.</w:t>
      </w:r>
      <w:bookmarkStart w:id="0" w:name="_GoBack"/>
      <w:bookmarkEnd w:id="0"/>
    </w:p>
    <w:p w:rsidR="0066013A" w:rsidRPr="00E02EAC"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t>Sociale medier</w:t>
      </w:r>
    </w:p>
    <w:p w:rsidR="0066013A" w:rsidRPr="00E02EAC"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t>Markedsføring på online platforme</w:t>
      </w:r>
    </w:p>
    <w:p w:rsidR="0066013A"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t>Power Point</w:t>
      </w:r>
    </w:p>
    <w:p w:rsidR="0066013A" w:rsidRPr="00E02EAC" w:rsidRDefault="0066013A" w:rsidP="0066013A">
      <w:pPr>
        <w:pStyle w:val="Listeafsnit"/>
        <w:numPr>
          <w:ilvl w:val="0"/>
          <w:numId w:val="1"/>
        </w:numPr>
        <w:spacing w:line="360" w:lineRule="auto"/>
        <w:rPr>
          <w:rFonts w:ascii="Arial" w:hAnsi="Arial" w:cs="Arial"/>
          <w:sz w:val="24"/>
          <w:szCs w:val="24"/>
        </w:rPr>
      </w:pPr>
      <w:proofErr w:type="spellStart"/>
      <w:r>
        <w:rPr>
          <w:rFonts w:ascii="Arial" w:hAnsi="Arial" w:cs="Arial"/>
          <w:sz w:val="24"/>
          <w:szCs w:val="24"/>
        </w:rPr>
        <w:t>Prezi</w:t>
      </w:r>
      <w:proofErr w:type="spellEnd"/>
    </w:p>
    <w:p w:rsidR="0066013A" w:rsidRPr="00E02EAC" w:rsidRDefault="00115816" w:rsidP="0066013A">
      <w:pPr>
        <w:pStyle w:val="Listeafsnit"/>
        <w:numPr>
          <w:ilvl w:val="0"/>
          <w:numId w:val="1"/>
        </w:numPr>
        <w:spacing w:line="360" w:lineRule="auto"/>
        <w:rPr>
          <w:rFonts w:ascii="Arial" w:hAnsi="Arial" w:cs="Arial"/>
          <w:sz w:val="24"/>
          <w:szCs w:val="24"/>
        </w:rPr>
      </w:pPr>
      <w:r>
        <w:rPr>
          <w:rFonts w:ascii="Arial" w:hAnsi="Arial" w:cs="Arial"/>
          <w:sz w:val="24"/>
          <w:szCs w:val="24"/>
        </w:rPr>
        <w:t>WEB-design</w:t>
      </w:r>
    </w:p>
    <w:p w:rsidR="0066013A" w:rsidRPr="00E02EAC"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t>Kunst som udtryk</w:t>
      </w:r>
    </w:p>
    <w:p w:rsidR="0066013A" w:rsidRPr="00E02EAC" w:rsidRDefault="0066013A" w:rsidP="0066013A">
      <w:pPr>
        <w:pStyle w:val="Listeafsnit"/>
        <w:numPr>
          <w:ilvl w:val="0"/>
          <w:numId w:val="1"/>
        </w:numPr>
        <w:spacing w:line="360" w:lineRule="auto"/>
        <w:rPr>
          <w:rFonts w:ascii="Arial" w:hAnsi="Arial" w:cs="Arial"/>
          <w:sz w:val="24"/>
          <w:szCs w:val="24"/>
        </w:rPr>
      </w:pPr>
      <w:r w:rsidRPr="00E02EAC">
        <w:rPr>
          <w:rFonts w:ascii="Arial" w:hAnsi="Arial" w:cs="Arial"/>
          <w:sz w:val="24"/>
          <w:szCs w:val="24"/>
        </w:rPr>
        <w:lastRenderedPageBreak/>
        <w:t>Glaskunst</w:t>
      </w:r>
    </w:p>
    <w:p w:rsidR="00D0156A" w:rsidRPr="00646581" w:rsidRDefault="00115816">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919"/>
    <w:multiLevelType w:val="hybridMultilevel"/>
    <w:tmpl w:val="7EDC39C0"/>
    <w:lvl w:ilvl="0" w:tplc="5BCE8324">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3A"/>
    <w:rsid w:val="00115816"/>
    <w:rsid w:val="004763B3"/>
    <w:rsid w:val="0050739D"/>
    <w:rsid w:val="00626190"/>
    <w:rsid w:val="00646581"/>
    <w:rsid w:val="0066013A"/>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F105D-414B-47FF-A9EE-0C8395A0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828</Characters>
  <Application>Microsoft Office Word</Application>
  <DocSecurity>0</DocSecurity>
  <Lines>30</Lines>
  <Paragraphs>15</Paragraphs>
  <ScaleCrop>false</ScaleCrop>
  <Company>Region Sjaelland</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2</cp:revision>
  <dcterms:created xsi:type="dcterms:W3CDTF">2021-06-01T07:21:00Z</dcterms:created>
  <dcterms:modified xsi:type="dcterms:W3CDTF">2021-06-01T07:21:00Z</dcterms:modified>
</cp:coreProperties>
</file>